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87D36" w14:textId="5D20AA03" w:rsidR="00A15094" w:rsidRPr="00A15094" w:rsidRDefault="00862AEF" w:rsidP="00A150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62AE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de-DE"/>
          <w14:ligatures w14:val="none"/>
        </w:rPr>
        <w:t>Anrede</w:t>
      </w:r>
      <w:r w:rsidR="00A15094" w:rsidRPr="00A15094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</w:p>
    <w:p w14:paraId="7CBD95AE" w14:textId="565117D6" w:rsidR="008F75C6" w:rsidRDefault="00E476D0" w:rsidP="5A38E508">
      <w:pPr>
        <w:spacing w:before="1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immer häufiger</w:t>
      </w:r>
      <w:r w:rsidR="008F75C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err</w:t>
      </w:r>
      <w:r w:rsidR="00971904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eichen uns </w:t>
      </w:r>
      <w:r w:rsidR="0016211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schreckliche Bilder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von</w:t>
      </w:r>
      <w:r w:rsidR="0032130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5111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Flut</w:t>
      </w:r>
      <w:r w:rsidR="0032130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katastrophe</w:t>
      </w:r>
      <w:r w:rsidR="003816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 in Deutschland</w:t>
      </w:r>
      <w:r w:rsidR="0032130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. </w:t>
      </w:r>
      <w:r w:rsidR="00301A28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Nach jedem dieser </w:t>
      </w:r>
      <w:r w:rsidR="7C7AE07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extremen W</w:t>
      </w:r>
      <w:r w:rsidR="00301A28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etterereignisse, ob im</w:t>
      </w:r>
      <w:r w:rsidR="003816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Saarland</w:t>
      </w:r>
      <w:r w:rsidR="00301A28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und</w:t>
      </w:r>
      <w:r w:rsidR="003816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in Rheinland</w:t>
      </w:r>
      <w:r w:rsidR="514C9D8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-</w:t>
      </w:r>
      <w:r w:rsidR="003816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Pfalz oder </w:t>
      </w:r>
      <w:r w:rsidR="005F7E8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ganz aktuell in Süddeutschland</w:t>
      </w:r>
      <w:r w:rsidR="00301A28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r w:rsidR="51469E3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wird </w:t>
      </w:r>
      <w:r w:rsidR="008C667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die Debatte um</w:t>
      </w:r>
      <w:r w:rsidR="0080236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eine </w:t>
      </w:r>
      <w:r w:rsidR="008C667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Pflichtversicherung gegen</w:t>
      </w:r>
      <w:r w:rsidR="0080236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Elementarsch</w:t>
      </w:r>
      <w:r w:rsidR="008C667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äden</w:t>
      </w:r>
      <w:r w:rsidR="6D6535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entfacht</w:t>
      </w:r>
      <w:r w:rsidR="005B565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denn </w:t>
      </w:r>
      <w:r w:rsidR="00CF484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noch immer </w:t>
      </w:r>
      <w:r w:rsidR="126B500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besitzt </w:t>
      </w:r>
      <w:r w:rsidR="00CF484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nur jeder zweite Hausbesitzer </w:t>
      </w:r>
      <w:r w:rsidR="59FA0D5E" w:rsidRPr="5A38E50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Deutschland </w:t>
      </w:r>
      <w:r w:rsidR="00CF484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eine</w:t>
      </w:r>
      <w:r w:rsidR="0053374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entsprechende </w:t>
      </w:r>
      <w:r w:rsidR="124EC558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Ver</w:t>
      </w:r>
      <w:r w:rsidR="0053374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sicherung.</w:t>
      </w:r>
      <w:r w:rsidR="00DC7CB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640DB36" w14:textId="4378A7BC" w:rsidR="00533745" w:rsidRDefault="007467F4" w:rsidP="00A15094">
      <w:pPr>
        <w:spacing w:before="1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Damit </w:t>
      </w:r>
      <w:r w:rsidR="0585D89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der aktuellen Diskussion immer </w:t>
      </w:r>
      <w:r w:rsidR="0E61C5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gut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informiert sind</w:t>
      </w:r>
      <w:r w:rsidR="65EF61B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beantworten wir die wichtigsten Fragen rund um das Thema E</w:t>
      </w:r>
      <w:r w:rsidR="0053374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lementarschadenversicherung</w:t>
      </w:r>
      <w:r w:rsidR="000E7EB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und e</w:t>
      </w:r>
      <w:r w:rsidR="5905B4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rklären</w:t>
      </w:r>
      <w:r w:rsidR="000E7EB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warum eine Absicherung auch für Mieter</w:t>
      </w:r>
      <w:r w:rsidR="16D323D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innen und Mieter</w:t>
      </w:r>
      <w:r w:rsidR="000E7EB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DF551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wichtig ist.</w:t>
      </w:r>
    </w:p>
    <w:p w14:paraId="7409066F" w14:textId="477110D1" w:rsidR="00773F29" w:rsidRPr="00773F29" w:rsidRDefault="00773F29" w:rsidP="00773F29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773F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Was sind Elementarschäden?</w:t>
      </w:r>
    </w:p>
    <w:p w14:paraId="1948C6A4" w14:textId="053A1E77" w:rsidR="00773F29" w:rsidRPr="00773F29" w:rsidRDefault="4CEC4C91" w:rsidP="00773F29">
      <w:pPr>
        <w:spacing w:before="1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Unter </w:t>
      </w:r>
      <w:r w:rsidR="00773F29"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Elementarschäden </w:t>
      </w:r>
      <w:r w:rsidR="0327F1F9"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versteht man </w:t>
      </w:r>
      <w:r w:rsidR="00773F29"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allgemein Schäden, die durch das Wirken von Naturgewalten entstehen. Dazu gehören Überschwemmung, Hochwasser, Starkregen, Hagel, Sturm, Erdbeben, Lawinen, Schneedruck oder Vulkanausbrüche.</w:t>
      </w:r>
    </w:p>
    <w:p w14:paraId="17F93967" w14:textId="092F49F9" w:rsidR="00773F29" w:rsidRPr="00773F29" w:rsidRDefault="00773F29" w:rsidP="00773F29">
      <w:pPr>
        <w:spacing w:before="1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Deutschland </w:t>
      </w:r>
      <w:r w:rsidR="7531B50B"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treten </w:t>
      </w:r>
      <w:r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Sturm- und Hagelschäden am häufigsten</w:t>
      </w:r>
      <w:r w:rsidR="1DDF2934"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auf</w:t>
      </w:r>
      <w:r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. In den letzten Jahren nehmen jedoch vor allem </w:t>
      </w:r>
      <w:r w:rsidR="7E68863F"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Hochwasser </w:t>
      </w:r>
      <w:r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 Starkregen erheblich zu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4F1BE442" w14:textId="77777777" w:rsidR="00773F29" w:rsidRPr="00773F29" w:rsidRDefault="00773F29" w:rsidP="00773F29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773F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Welche Schäden deckt die Elementarschadenversicherung ab?</w:t>
      </w:r>
    </w:p>
    <w:p w14:paraId="7C108885" w14:textId="1F548E85" w:rsidR="00773F29" w:rsidRPr="00773F29" w:rsidRDefault="00773F29" w:rsidP="00773F29">
      <w:pPr>
        <w:spacing w:before="1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Die Elementarschadenversicherung deckt Schäden ab, die durch Natur</w:t>
      </w:r>
      <w:r w:rsidR="06FCE08C"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ereignisse verursacht</w:t>
      </w:r>
      <w:r w:rsidR="267CEEA9"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werden. Dazu gehören Überschwemmung, </w:t>
      </w:r>
      <w:bookmarkStart w:id="0" w:name="_Int_oWRPS9zv"/>
      <w:proofErr w:type="gramStart"/>
      <w:r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Rückstau</w:t>
      </w:r>
      <w:bookmarkEnd w:id="0"/>
      <w:proofErr w:type="gramEnd"/>
      <w:r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Erdbeben, Schneedruck und andere Elementarereignisse.</w:t>
      </w:r>
    </w:p>
    <w:p w14:paraId="215260A3" w14:textId="01EE4DF4" w:rsidR="00773F29" w:rsidRPr="00773F29" w:rsidRDefault="00773F29" w:rsidP="00773F29">
      <w:pPr>
        <w:spacing w:before="1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 typisches Schadenbild bei Überschwemmung ist der vollgelaufene Keller. </w:t>
      </w:r>
      <w:r w:rsidR="61F5798D"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Durch </w:t>
      </w:r>
      <w:r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Rückstau in den Ableitungsrohren kann das Wasser durch die Toilette und das Waschbecken in</w:t>
      </w:r>
      <w:r w:rsidR="5E89E5BD"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da</w:t>
      </w:r>
      <w:r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 Gebäude </w:t>
      </w:r>
      <w:r w:rsidR="498F5D46"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eindringen</w:t>
      </w:r>
      <w:r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70520CAD" w14:textId="45E90F94" w:rsidR="00773F29" w:rsidRPr="00773F29" w:rsidRDefault="00773F29" w:rsidP="00773F29">
      <w:pPr>
        <w:spacing w:before="1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Auch Erdsenkungen (Löcher im Erdreich) und Schneedruck</w:t>
      </w:r>
      <w:r w:rsidR="21DEBBDF"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schäden</w:t>
      </w:r>
      <w:r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sind abgedeckt.</w:t>
      </w:r>
    </w:p>
    <w:p w14:paraId="16BD4349" w14:textId="5068BBE5" w:rsidR="00773F29" w:rsidRPr="002A0A81" w:rsidRDefault="002A0A81" w:rsidP="00773F29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</w:t>
      </w:r>
      <w:r w:rsidR="00773F29" w:rsidRPr="002A0A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 eine Elementarschadenversicherung sinnvoll?</w:t>
      </w:r>
    </w:p>
    <w:p w14:paraId="05EC673F" w14:textId="2F448309" w:rsidR="00773F29" w:rsidRDefault="00773F29" w:rsidP="5A38E508">
      <w:pPr>
        <w:spacing w:before="1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Starkregen kann überall auftreten und Schäden verursachen, auch wenn </w:t>
      </w:r>
      <w:r w:rsidR="0445D3FB"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man</w:t>
      </w:r>
      <w:r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nicht direkt am Fluss wohn</w:t>
      </w:r>
      <w:r w:rsidR="5F18F04C"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</w:t>
      </w:r>
      <w:r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  <w:r w:rsidR="000358D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Verbraucherzentrale Bundesverband (vzbv) </w:t>
      </w:r>
      <w:r w:rsidR="5A0CA260"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weist aus diesem Grund darauf hin, dass </w:t>
      </w:r>
      <w:r w:rsidR="5A0CA260" w:rsidRPr="5A38E508">
        <w:rPr>
          <w:rFonts w:ascii="Times New Roman" w:eastAsia="Times New Roman" w:hAnsi="Times New Roman" w:cs="Times New Roman"/>
          <w:sz w:val="24"/>
          <w:szCs w:val="24"/>
          <w:lang w:eastAsia="de-DE"/>
        </w:rPr>
        <w:t>angesichts des Klimawandels</w:t>
      </w:r>
      <w:r w:rsidR="5A0CA260"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eine </w:t>
      </w:r>
      <w:r w:rsidRPr="5A38E508">
        <w:rPr>
          <w:rFonts w:ascii="Times New Roman" w:eastAsia="Times New Roman" w:hAnsi="Times New Roman" w:cs="Times New Roman"/>
          <w:sz w:val="24"/>
          <w:szCs w:val="24"/>
          <w:lang w:eastAsia="de-DE"/>
        </w:rPr>
        <w:t>Elementarschadenversicherung</w:t>
      </w:r>
      <w:r w:rsidR="7F5E26DD" w:rsidRPr="5A38E50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immer wichtiger wird</w:t>
      </w:r>
      <w:r w:rsidRPr="5A38E50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p w14:paraId="5941852C" w14:textId="0E3BA5E2" w:rsidR="00773F29" w:rsidRPr="000358D0" w:rsidRDefault="0025003C" w:rsidP="00773F29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Woher weiß ich, ob ich gegen Elementarschäden versichert bin</w:t>
      </w:r>
      <w:r w:rsidR="00773F29" w:rsidRPr="000358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?</w:t>
      </w:r>
    </w:p>
    <w:p w14:paraId="1024E6D3" w14:textId="397FD4D7" w:rsidR="00773F29" w:rsidRDefault="0016648E" w:rsidP="5A38E508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 Versicherung gegen </w:t>
      </w:r>
      <w:r w:rsidR="0025003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Elementarschäden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kann</w:t>
      </w:r>
      <w:r w:rsidR="0025003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im Rahmen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der</w:t>
      </w:r>
      <w:r w:rsidR="00773F29" w:rsidRPr="00773F2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Gebäude- und Hausratversicherung abgeschlossen werden.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6221D984" w:rsidRPr="5A38E508">
        <w:rPr>
          <w:rFonts w:ascii="Times New Roman" w:eastAsia="Times New Roman" w:hAnsi="Times New Roman" w:cs="Times New Roman"/>
          <w:sz w:val="24"/>
          <w:szCs w:val="24"/>
          <w:lang w:eastAsia="de-DE"/>
        </w:rPr>
        <w:t>So schützen Sie Ihr Inventar vor Naturgewalten.</w:t>
      </w:r>
    </w:p>
    <w:p w14:paraId="49CEB064" w14:textId="66B280BB" w:rsidR="00773F29" w:rsidRDefault="6221D984" w:rsidP="5A38E508">
      <w:pPr>
        <w:spacing w:before="1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Gerne prüfen wir für Sie, o</w:t>
      </w:r>
      <w:r w:rsidR="0016648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 Ihre Versicherung diesen Schutz bereit</w:t>
      </w:r>
      <w:r w:rsidR="005E267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 beinhaltet</w:t>
      </w:r>
      <w:r w:rsidR="79611A6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. </w:t>
      </w:r>
    </w:p>
    <w:p w14:paraId="2073016A" w14:textId="1951D7A1" w:rsidR="005E2671" w:rsidRDefault="00F957CA" w:rsidP="00773F29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F95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Was </w:t>
      </w:r>
      <w:r w:rsidR="00157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sollte</w:t>
      </w:r>
      <w:r w:rsidRPr="00F95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ich jetzt tun?</w:t>
      </w:r>
    </w:p>
    <w:p w14:paraId="15F1CB27" w14:textId="669FB211" w:rsidR="00917F30" w:rsidRPr="00917F30" w:rsidRDefault="007401FE" w:rsidP="009D788E">
      <w:pPr>
        <w:pStyle w:val="Listenabsatz"/>
        <w:numPr>
          <w:ilvl w:val="0"/>
          <w:numId w:val="2"/>
        </w:numPr>
        <w:spacing w:before="1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17F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Sie haben eine bestehende Gebäude- oder Hausratversicherung</w:t>
      </w:r>
      <w:r w:rsidR="00917F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?</w:t>
      </w:r>
    </w:p>
    <w:p w14:paraId="2C365A72" w14:textId="1A97B666" w:rsidR="00773F29" w:rsidRDefault="00F957CA" w:rsidP="00917F30">
      <w:pPr>
        <w:pStyle w:val="Listenabsatz"/>
        <w:numPr>
          <w:ilvl w:val="1"/>
          <w:numId w:val="2"/>
        </w:numPr>
        <w:spacing w:before="1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17F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Sie nutzen bereits unsere App </w:t>
      </w:r>
      <w:r w:rsidR="00116C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„</w:t>
      </w:r>
      <w:r w:rsidRPr="00917F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Ihr Finanzcockpit</w:t>
      </w:r>
      <w:r w:rsidR="00116C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“</w:t>
      </w:r>
      <w:r w:rsidR="002B183C" w:rsidRPr="00917F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?</w:t>
      </w:r>
      <w:r w:rsidR="002B183C" w:rsidRPr="00917F3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917F3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="002B183C" w:rsidRPr="00917F3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Dann erfassen Sie dort Ihre bestehende Gebäude</w:t>
      </w:r>
      <w:r w:rsidR="6B2C5CB7" w:rsidRPr="00917F3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-</w:t>
      </w:r>
      <w:r w:rsidR="002B183C" w:rsidRPr="00917F3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2B0B3D" w:rsidRPr="00917F3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und/oder Hausratversicherung und st</w:t>
      </w:r>
      <w:r w:rsidR="24C0B860" w:rsidRPr="00917F3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arten Sie die </w:t>
      </w:r>
      <w:r w:rsidR="002B0B3D" w:rsidRPr="00917F3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Übertragung zu uns. </w:t>
      </w:r>
      <w:r w:rsidR="2A06FD3E" w:rsidRPr="00917F3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Zeitnah überprüfen wir Ihren Versicherungsschutz auf </w:t>
      </w:r>
      <w:r w:rsidR="002B0B3D" w:rsidRPr="00917F3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Aktualität und übernehmen </w:t>
      </w:r>
      <w:r w:rsidR="007401FE" w:rsidRPr="00917F3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alle wichtigen Updates für Sie.</w:t>
      </w:r>
      <w:r w:rsidR="002B0B3D" w:rsidRPr="00917F3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AD36A0E" w14:textId="000C5259" w:rsidR="000B6ADE" w:rsidRDefault="00917F30" w:rsidP="000B6ADE">
      <w:pPr>
        <w:pStyle w:val="Listenabsatz"/>
        <w:numPr>
          <w:ilvl w:val="1"/>
          <w:numId w:val="2"/>
        </w:numPr>
        <w:spacing w:before="1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Sie nutzen die App noch nicht</w:t>
      </w:r>
      <w:r w:rsidR="000B6A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?</w:t>
      </w:r>
      <w:r w:rsidR="000B6A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</w:r>
      <w:r w:rsidR="000B6ADE" w:rsidRPr="000B6AD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Schreiben Sie uns eine kurze E-Mail</w:t>
      </w:r>
      <w:r w:rsidR="68C5844B" w:rsidRPr="000B6AD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 Gerne senden wir Ihnen Ihre</w:t>
      </w:r>
      <w:r w:rsidR="000B6AD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App-</w:t>
      </w:r>
      <w:r w:rsidR="000B6AD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>Einladung</w:t>
      </w:r>
      <w:r w:rsidR="0010013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196F2BA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 </w:t>
      </w:r>
      <w:r w:rsidR="0010013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oder vereinbaren einen Beratung</w:t>
      </w:r>
      <w:r w:rsidR="006364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</w:t>
      </w:r>
      <w:r w:rsidR="0010013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termin: online oder </w:t>
      </w:r>
      <w:r w:rsidR="006364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persönlich. Ganz wie Sie </w:t>
      </w:r>
      <w:r w:rsidR="4C7F5A9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möchten</w:t>
      </w:r>
      <w:r w:rsidR="006364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  <w:r w:rsidR="0010013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0B6AD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6364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</w:p>
    <w:p w14:paraId="20A373B5" w14:textId="2AD52F20" w:rsidR="00636456" w:rsidRDefault="00636456" w:rsidP="00636456">
      <w:pPr>
        <w:pStyle w:val="Listenabsatz"/>
        <w:numPr>
          <w:ilvl w:val="0"/>
          <w:numId w:val="2"/>
        </w:numPr>
        <w:spacing w:before="18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364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Sie haben noch keine Gebäude- oder Hausratversicherung?</w:t>
      </w:r>
    </w:p>
    <w:p w14:paraId="208E5348" w14:textId="73BFDF7E" w:rsidR="00636456" w:rsidRPr="00636456" w:rsidRDefault="6AFADF54" w:rsidP="00636456">
      <w:pPr>
        <w:pStyle w:val="Listenabsatz"/>
        <w:numPr>
          <w:ilvl w:val="1"/>
          <w:numId w:val="2"/>
        </w:numPr>
        <w:spacing w:before="1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364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Gerne </w:t>
      </w:r>
      <w:r w:rsidR="00636456" w:rsidRPr="006364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beraten </w:t>
      </w:r>
      <w:r w:rsidR="326818CB" w:rsidRPr="006364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</w:t>
      </w:r>
      <w:r w:rsidR="00636456" w:rsidRPr="006364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Sie </w:t>
      </w:r>
      <w:r w:rsidR="00636456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unverbindlich</w:t>
      </w:r>
      <w:r w:rsidR="00D27D9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. </w:t>
      </w:r>
      <w:r w:rsidR="7115E6D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Ganz nach Ihrem Wunsch o</w:t>
      </w:r>
      <w:r w:rsidR="00D27D9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nline oder persönlich. Vereinbaren Sie jetzt Ihren Beratungstermin. </w:t>
      </w:r>
    </w:p>
    <w:p w14:paraId="2714819E" w14:textId="20C41437" w:rsidR="5A38E508" w:rsidRDefault="5A38E508" w:rsidP="5A38E508">
      <w:pPr>
        <w:rPr>
          <w:color w:val="FF0000"/>
        </w:rPr>
      </w:pPr>
    </w:p>
    <w:p w14:paraId="3971B7CC" w14:textId="629BB30C" w:rsidR="009B1842" w:rsidRPr="009B1842" w:rsidRDefault="009B1842">
      <w:pPr>
        <w:rPr>
          <w:color w:val="FF0000"/>
        </w:rPr>
      </w:pPr>
      <w:r w:rsidRPr="009B1842">
        <w:rPr>
          <w:color w:val="FF0000"/>
        </w:rPr>
        <w:t>ABSPANN</w:t>
      </w:r>
    </w:p>
    <w:sectPr w:rsidR="009B1842" w:rsidRPr="009B18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WRPS9zv" int2:invalidationBookmarkName="" int2:hashCode="EatqgVIzvU6W65" int2:id="DA5w9ao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D5271"/>
    <w:multiLevelType w:val="hybridMultilevel"/>
    <w:tmpl w:val="E250DA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0032F"/>
    <w:multiLevelType w:val="multilevel"/>
    <w:tmpl w:val="BFDA8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2126953">
    <w:abstractNumId w:val="1"/>
  </w:num>
  <w:num w:numId="2" w16cid:durableId="97159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94"/>
    <w:rsid w:val="000169E8"/>
    <w:rsid w:val="000358D0"/>
    <w:rsid w:val="000364B3"/>
    <w:rsid w:val="000B6ADE"/>
    <w:rsid w:val="000E7EBE"/>
    <w:rsid w:val="00100130"/>
    <w:rsid w:val="00116C46"/>
    <w:rsid w:val="00157436"/>
    <w:rsid w:val="0016211D"/>
    <w:rsid w:val="0016648E"/>
    <w:rsid w:val="001C39F4"/>
    <w:rsid w:val="00247766"/>
    <w:rsid w:val="0025003C"/>
    <w:rsid w:val="002A0A81"/>
    <w:rsid w:val="002B0B3D"/>
    <w:rsid w:val="002B183C"/>
    <w:rsid w:val="00301A28"/>
    <w:rsid w:val="00313801"/>
    <w:rsid w:val="0032130F"/>
    <w:rsid w:val="0038169B"/>
    <w:rsid w:val="00460F82"/>
    <w:rsid w:val="00511149"/>
    <w:rsid w:val="00533745"/>
    <w:rsid w:val="00557A65"/>
    <w:rsid w:val="005A25B5"/>
    <w:rsid w:val="005B5652"/>
    <w:rsid w:val="005E2671"/>
    <w:rsid w:val="005F7E86"/>
    <w:rsid w:val="00636456"/>
    <w:rsid w:val="007401FE"/>
    <w:rsid w:val="007449CE"/>
    <w:rsid w:val="007467F4"/>
    <w:rsid w:val="00773F29"/>
    <w:rsid w:val="007D1506"/>
    <w:rsid w:val="00802362"/>
    <w:rsid w:val="008225A3"/>
    <w:rsid w:val="00835936"/>
    <w:rsid w:val="00862AEF"/>
    <w:rsid w:val="008C6677"/>
    <w:rsid w:val="008D6C28"/>
    <w:rsid w:val="008F75C6"/>
    <w:rsid w:val="00917F30"/>
    <w:rsid w:val="00971904"/>
    <w:rsid w:val="009B1842"/>
    <w:rsid w:val="009B777E"/>
    <w:rsid w:val="009C20D2"/>
    <w:rsid w:val="009F4DED"/>
    <w:rsid w:val="00A15094"/>
    <w:rsid w:val="00A312E0"/>
    <w:rsid w:val="00A52F01"/>
    <w:rsid w:val="00A71AFB"/>
    <w:rsid w:val="00B310A8"/>
    <w:rsid w:val="00B9116C"/>
    <w:rsid w:val="00CF484D"/>
    <w:rsid w:val="00D27D90"/>
    <w:rsid w:val="00DC7CBA"/>
    <w:rsid w:val="00DF551B"/>
    <w:rsid w:val="00E476D0"/>
    <w:rsid w:val="00F957CA"/>
    <w:rsid w:val="00FA680C"/>
    <w:rsid w:val="0327F1F9"/>
    <w:rsid w:val="0445D3FB"/>
    <w:rsid w:val="0585D890"/>
    <w:rsid w:val="06FCE08C"/>
    <w:rsid w:val="0840E16A"/>
    <w:rsid w:val="0E61C549"/>
    <w:rsid w:val="112313A3"/>
    <w:rsid w:val="11FC9E4D"/>
    <w:rsid w:val="124EC558"/>
    <w:rsid w:val="126B500F"/>
    <w:rsid w:val="16D323D1"/>
    <w:rsid w:val="16E0A411"/>
    <w:rsid w:val="17B27151"/>
    <w:rsid w:val="196F2BAC"/>
    <w:rsid w:val="1C0FBB4C"/>
    <w:rsid w:val="1DDF2934"/>
    <w:rsid w:val="202AEBBE"/>
    <w:rsid w:val="20458017"/>
    <w:rsid w:val="215A9A2C"/>
    <w:rsid w:val="21DEBBDF"/>
    <w:rsid w:val="2450C710"/>
    <w:rsid w:val="24C0B860"/>
    <w:rsid w:val="267CEEA9"/>
    <w:rsid w:val="2A06FD3E"/>
    <w:rsid w:val="2B1D606B"/>
    <w:rsid w:val="2D475623"/>
    <w:rsid w:val="30B7AFC6"/>
    <w:rsid w:val="311019E6"/>
    <w:rsid w:val="326818CB"/>
    <w:rsid w:val="39737A2E"/>
    <w:rsid w:val="448F4349"/>
    <w:rsid w:val="44B2BCAE"/>
    <w:rsid w:val="479BDBC3"/>
    <w:rsid w:val="498F5D46"/>
    <w:rsid w:val="49EAFA64"/>
    <w:rsid w:val="4C7F5A9E"/>
    <w:rsid w:val="4CEC4C91"/>
    <w:rsid w:val="51469E3E"/>
    <w:rsid w:val="514C9D80"/>
    <w:rsid w:val="5250845F"/>
    <w:rsid w:val="577F2596"/>
    <w:rsid w:val="5905B4C1"/>
    <w:rsid w:val="59FA0D5E"/>
    <w:rsid w:val="5A0CA260"/>
    <w:rsid w:val="5A38E508"/>
    <w:rsid w:val="5D573CD2"/>
    <w:rsid w:val="5E89E5BD"/>
    <w:rsid w:val="5F18F04C"/>
    <w:rsid w:val="61DFF829"/>
    <w:rsid w:val="61F5798D"/>
    <w:rsid w:val="6221D984"/>
    <w:rsid w:val="63B8A90F"/>
    <w:rsid w:val="65EF61BE"/>
    <w:rsid w:val="68C5844B"/>
    <w:rsid w:val="6AFADF54"/>
    <w:rsid w:val="6B2C5CB7"/>
    <w:rsid w:val="6D377B1F"/>
    <w:rsid w:val="6D6535C0"/>
    <w:rsid w:val="6FB10A87"/>
    <w:rsid w:val="70B57E06"/>
    <w:rsid w:val="7115E6D9"/>
    <w:rsid w:val="724FA739"/>
    <w:rsid w:val="7531B50B"/>
    <w:rsid w:val="79611A62"/>
    <w:rsid w:val="7AD017C7"/>
    <w:rsid w:val="7C7AE07C"/>
    <w:rsid w:val="7E68863F"/>
    <w:rsid w:val="7F5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EAC3"/>
  <w15:chartTrackingRefBased/>
  <w15:docId w15:val="{40D2CB2D-57AE-4A24-A276-F713997E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15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15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15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15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5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5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5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5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5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5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15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15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509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509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509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509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509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50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15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5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5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5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15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1509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1509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1509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15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1509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15094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A1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A15094"/>
    <w:rPr>
      <w:b/>
      <w:bCs/>
    </w:rPr>
  </w:style>
  <w:style w:type="paragraph" w:styleId="berarbeitung">
    <w:name w:val="Revision"/>
    <w:hidden/>
    <w:uiPriority w:val="99"/>
    <w:semiHidden/>
    <w:rsid w:val="009F4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6097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Faust BCA AG</dc:creator>
  <cp:keywords/>
  <dc:description/>
  <cp:lastModifiedBy>Mirko Faust BCA AG</cp:lastModifiedBy>
  <cp:revision>2</cp:revision>
  <dcterms:created xsi:type="dcterms:W3CDTF">2024-07-10T13:07:00Z</dcterms:created>
  <dcterms:modified xsi:type="dcterms:W3CDTF">2024-07-10T13:07:00Z</dcterms:modified>
</cp:coreProperties>
</file>